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B427" w14:textId="77777777" w:rsidR="00A50E71" w:rsidRDefault="00C34ACE" w:rsidP="00C34ACE">
      <w:pPr>
        <w:pStyle w:val="Bijschrift"/>
        <w:ind w:left="708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</w:p>
    <w:p w14:paraId="552C3157" w14:textId="40FF476E" w:rsidR="00633DB1" w:rsidRDefault="00C34ACE" w:rsidP="00C34ACE">
      <w:pPr>
        <w:pStyle w:val="Bijschrift"/>
        <w:ind w:left="708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A50E71">
        <w:rPr>
          <w:rFonts w:ascii="Calibri" w:hAnsi="Calibri" w:cs="Calibri"/>
          <w:sz w:val="28"/>
          <w:szCs w:val="28"/>
        </w:rPr>
        <w:t xml:space="preserve">       </w:t>
      </w:r>
      <w:r w:rsidR="00F03C1D" w:rsidRPr="008F216F">
        <w:rPr>
          <w:rFonts w:ascii="Calibri" w:hAnsi="Calibri" w:cs="Calibri"/>
          <w:sz w:val="28"/>
          <w:szCs w:val="28"/>
        </w:rPr>
        <w:t>Concept and general principles: shift from KBL to CBL</w:t>
      </w:r>
    </w:p>
    <w:p w14:paraId="1B6DBE62" w14:textId="77777777" w:rsidR="00F03C1D" w:rsidRPr="00F03C1D" w:rsidRDefault="00F03C1D" w:rsidP="00F03C1D">
      <w:pPr>
        <w:rPr>
          <w:lang w:val="en-GB" w:eastAsia="ar-SA"/>
        </w:rPr>
      </w:pPr>
    </w:p>
    <w:tbl>
      <w:tblPr>
        <w:tblW w:w="1224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4"/>
        <w:gridCol w:w="6124"/>
      </w:tblGrid>
      <w:tr w:rsidR="00633DB1" w:rsidRPr="00A50E71" w14:paraId="3C93038B" w14:textId="77777777" w:rsidTr="00633DB1">
        <w:trPr>
          <w:trHeight w:val="365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D9D9D9"/>
          </w:tcPr>
          <w:p w14:paraId="5C2D7F08" w14:textId="77777777" w:rsidR="00633DB1" w:rsidRPr="00A63C12" w:rsidRDefault="00633DB1" w:rsidP="00633DB1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A63C12">
              <w:rPr>
                <w:rFonts w:ascii="Calibri" w:hAnsi="Calibri" w:cs="Calibri"/>
                <w:b/>
                <w:sz w:val="24"/>
                <w:lang w:val="en-US"/>
              </w:rPr>
              <w:t>From Knowledge-Based Learning (KBL)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D9D9D9"/>
          </w:tcPr>
          <w:p w14:paraId="586F300B" w14:textId="77777777" w:rsidR="00633DB1" w:rsidRPr="00A63C12" w:rsidRDefault="00633DB1" w:rsidP="00633DB1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lang w:val="en-US"/>
              </w:rPr>
              <w:t xml:space="preserve">To </w:t>
            </w:r>
            <w:r w:rsidRPr="00A63C12">
              <w:rPr>
                <w:rFonts w:ascii="Calibri" w:hAnsi="Calibri" w:cs="Calibri"/>
                <w:b/>
                <w:sz w:val="24"/>
                <w:lang w:val="en-US"/>
              </w:rPr>
              <w:t>Competence-Based Learning (CBL)</w:t>
            </w:r>
          </w:p>
        </w:tc>
      </w:tr>
      <w:tr w:rsidR="00633DB1" w:rsidRPr="00A50E71" w14:paraId="77C67874" w14:textId="77777777" w:rsidTr="00633DB1">
        <w:tc>
          <w:tcPr>
            <w:tcW w:w="2500" w:type="pct"/>
            <w:shd w:val="clear" w:color="auto" w:fill="auto"/>
          </w:tcPr>
          <w:p w14:paraId="6EFBB466" w14:textId="77777777" w:rsidR="00633DB1" w:rsidRDefault="00633DB1" w:rsidP="00633DB1">
            <w:pPr>
              <w:rPr>
                <w:rFonts w:ascii="Calibri" w:hAnsi="Calibri" w:cs="Calibri"/>
                <w:lang w:val="en-US"/>
              </w:rPr>
            </w:pPr>
            <w:r w:rsidRPr="00A63C12">
              <w:rPr>
                <w:rFonts w:ascii="Calibri" w:hAnsi="Calibri" w:cs="Calibri"/>
                <w:lang w:val="en-US"/>
              </w:rPr>
              <w:t>Learning outcomes are based on theoretical knowledge (T) and academic disciplines.</w:t>
            </w:r>
          </w:p>
          <w:p w14:paraId="4944A324" w14:textId="77777777" w:rsidR="00F03C1D" w:rsidRPr="00A63C12" w:rsidRDefault="00F03C1D" w:rsidP="00633DB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pct"/>
          </w:tcPr>
          <w:p w14:paraId="6933801B" w14:textId="77777777" w:rsidR="00633DB1" w:rsidRPr="00A63C12" w:rsidRDefault="00633DB1" w:rsidP="00633DB1">
            <w:pPr>
              <w:rPr>
                <w:rFonts w:ascii="Calibri" w:hAnsi="Calibri" w:cs="Calibri"/>
                <w:lang w:val="en-US"/>
              </w:rPr>
            </w:pPr>
          </w:p>
        </w:tc>
      </w:tr>
      <w:tr w:rsidR="00633DB1" w:rsidRPr="00A50E71" w14:paraId="41ECA8BB" w14:textId="77777777" w:rsidTr="00633DB1">
        <w:tc>
          <w:tcPr>
            <w:tcW w:w="2500" w:type="pct"/>
          </w:tcPr>
          <w:p w14:paraId="1407E285" w14:textId="77777777" w:rsidR="00F03C1D" w:rsidRDefault="00633DB1" w:rsidP="00633DB1">
            <w:pPr>
              <w:rPr>
                <w:rFonts w:ascii="Calibri" w:hAnsi="Calibri" w:cs="Calibri"/>
                <w:lang w:val="en-US"/>
              </w:rPr>
            </w:pPr>
            <w:r w:rsidRPr="00A63C12">
              <w:rPr>
                <w:rFonts w:ascii="Calibri" w:hAnsi="Calibri" w:cs="Calibri"/>
                <w:lang w:val="en-US"/>
              </w:rPr>
              <w:t>Knowledge, skills and attitude are taught as separate elements.</w:t>
            </w:r>
          </w:p>
          <w:p w14:paraId="0D89BCD8" w14:textId="77777777" w:rsidR="00F03C1D" w:rsidRPr="00A63C12" w:rsidRDefault="00F03C1D" w:rsidP="00633DB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pct"/>
          </w:tcPr>
          <w:p w14:paraId="781E6A9B" w14:textId="77777777" w:rsidR="00633DB1" w:rsidRPr="00A63C12" w:rsidRDefault="00633DB1" w:rsidP="00633DB1">
            <w:pPr>
              <w:rPr>
                <w:rFonts w:ascii="Calibri" w:hAnsi="Calibri" w:cs="Calibri"/>
                <w:lang w:val="en-US"/>
              </w:rPr>
            </w:pPr>
          </w:p>
        </w:tc>
      </w:tr>
      <w:tr w:rsidR="00633DB1" w:rsidRPr="00A50E71" w14:paraId="79C1216F" w14:textId="77777777" w:rsidTr="00633DB1">
        <w:tc>
          <w:tcPr>
            <w:tcW w:w="2500" w:type="pct"/>
          </w:tcPr>
          <w:p w14:paraId="2F11E17B" w14:textId="77777777" w:rsidR="00633DB1" w:rsidRDefault="00633DB1" w:rsidP="00633DB1">
            <w:pPr>
              <w:rPr>
                <w:rFonts w:ascii="Calibri" w:hAnsi="Calibri" w:cs="Calibri"/>
                <w:lang w:val="en-US"/>
              </w:rPr>
            </w:pPr>
            <w:r w:rsidRPr="00A63C12">
              <w:rPr>
                <w:rFonts w:ascii="Calibri" w:hAnsi="Calibri" w:cs="Calibri"/>
                <w:lang w:val="en-US"/>
              </w:rPr>
              <w:t>Focus is on the acquisition of theories, while practical application may take place later on.</w:t>
            </w:r>
          </w:p>
          <w:p w14:paraId="5C03F377" w14:textId="77777777" w:rsidR="00F03C1D" w:rsidRPr="00A63C12" w:rsidRDefault="00F03C1D" w:rsidP="00633DB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pct"/>
          </w:tcPr>
          <w:p w14:paraId="1E9FF685" w14:textId="77777777" w:rsidR="00633DB1" w:rsidRPr="00A63C12" w:rsidRDefault="00633DB1" w:rsidP="00633DB1">
            <w:pPr>
              <w:rPr>
                <w:rFonts w:ascii="Calibri" w:hAnsi="Calibri" w:cs="Calibri"/>
                <w:lang w:val="en-US"/>
              </w:rPr>
            </w:pPr>
          </w:p>
        </w:tc>
      </w:tr>
      <w:tr w:rsidR="00633DB1" w:rsidRPr="00A50E71" w14:paraId="1FF55D7B" w14:textId="77777777" w:rsidTr="00633DB1">
        <w:tc>
          <w:tcPr>
            <w:tcW w:w="2500" w:type="pct"/>
          </w:tcPr>
          <w:p w14:paraId="012C865B" w14:textId="77777777" w:rsidR="00633DB1" w:rsidRPr="00A63C12" w:rsidRDefault="00633DB1" w:rsidP="00633DB1">
            <w:pPr>
              <w:rPr>
                <w:rFonts w:ascii="Calibri" w:hAnsi="Calibri" w:cs="Calibri"/>
                <w:lang w:val="en-US"/>
              </w:rPr>
            </w:pPr>
            <w:r w:rsidRPr="00A63C12">
              <w:rPr>
                <w:rFonts w:ascii="Calibri" w:hAnsi="Calibri" w:cs="Calibri"/>
                <w:lang w:val="en-US"/>
              </w:rPr>
              <w:t>Teacher-centered approach (the teacher is primarily active in transferring CONTENT).</w:t>
            </w:r>
            <w:r w:rsidRPr="00A63C12">
              <w:rPr>
                <w:rFonts w:ascii="Calibri" w:hAnsi="Calibri" w:cs="Calibri"/>
                <w:lang w:val="en-US"/>
              </w:rPr>
              <w:tab/>
            </w:r>
          </w:p>
        </w:tc>
        <w:tc>
          <w:tcPr>
            <w:tcW w:w="2500" w:type="pct"/>
          </w:tcPr>
          <w:p w14:paraId="242AFB3F" w14:textId="77777777" w:rsidR="00633DB1" w:rsidRPr="00A63C12" w:rsidRDefault="00633DB1" w:rsidP="00633DB1">
            <w:pPr>
              <w:rPr>
                <w:rFonts w:ascii="Calibri" w:hAnsi="Calibri" w:cs="Calibri"/>
                <w:lang w:val="en-US"/>
              </w:rPr>
            </w:pPr>
          </w:p>
        </w:tc>
      </w:tr>
      <w:tr w:rsidR="00633DB1" w:rsidRPr="00A50E71" w14:paraId="775B7299" w14:textId="77777777" w:rsidTr="00633DB1">
        <w:tc>
          <w:tcPr>
            <w:tcW w:w="2500" w:type="pct"/>
          </w:tcPr>
          <w:p w14:paraId="23100280" w14:textId="77777777" w:rsidR="00633DB1" w:rsidRPr="00A63C12" w:rsidRDefault="00633DB1" w:rsidP="00633DB1">
            <w:pPr>
              <w:rPr>
                <w:rFonts w:ascii="Calibri" w:hAnsi="Calibri" w:cs="Calibri"/>
                <w:lang w:val="en-US"/>
              </w:rPr>
            </w:pPr>
            <w:r w:rsidRPr="00A63C12">
              <w:rPr>
                <w:rFonts w:ascii="Calibri" w:hAnsi="Calibri" w:cs="Calibri"/>
                <w:lang w:val="en-US"/>
              </w:rPr>
              <w:t>Didactical approach is based on transmission (lectures/tutorials/instructions/classroom teaching).</w:t>
            </w:r>
            <w:r w:rsidRPr="00A63C12">
              <w:rPr>
                <w:rFonts w:ascii="Calibri" w:hAnsi="Calibri" w:cs="Calibri"/>
                <w:lang w:val="en-US"/>
              </w:rPr>
              <w:tab/>
            </w:r>
          </w:p>
          <w:p w14:paraId="383CBD48" w14:textId="77777777" w:rsidR="00633DB1" w:rsidRPr="00A63C12" w:rsidRDefault="00633DB1" w:rsidP="00633DB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pct"/>
          </w:tcPr>
          <w:p w14:paraId="0D364E03" w14:textId="77777777" w:rsidR="00633DB1" w:rsidRPr="00A63C12" w:rsidRDefault="00633DB1" w:rsidP="00633DB1">
            <w:pPr>
              <w:rPr>
                <w:rFonts w:ascii="Calibri" w:hAnsi="Calibri" w:cs="Calibri"/>
                <w:lang w:val="en-US"/>
              </w:rPr>
            </w:pPr>
          </w:p>
        </w:tc>
      </w:tr>
      <w:tr w:rsidR="00633DB1" w:rsidRPr="00A63C12" w14:paraId="65282755" w14:textId="77777777" w:rsidTr="00633DB1">
        <w:trPr>
          <w:trHeight w:val="910"/>
        </w:trPr>
        <w:tc>
          <w:tcPr>
            <w:tcW w:w="2500" w:type="pct"/>
          </w:tcPr>
          <w:p w14:paraId="0A48498D" w14:textId="77777777" w:rsidR="00633DB1" w:rsidRPr="00A63C12" w:rsidRDefault="00633DB1" w:rsidP="00633DB1">
            <w:pPr>
              <w:rPr>
                <w:rFonts w:ascii="Calibri" w:hAnsi="Calibri" w:cs="Calibri"/>
                <w:lang w:val="en-US"/>
              </w:rPr>
            </w:pPr>
            <w:r w:rsidRPr="00A63C12">
              <w:rPr>
                <w:rFonts w:ascii="Calibri" w:hAnsi="Calibri" w:cs="Calibri"/>
                <w:lang w:val="en-GB"/>
              </w:rPr>
              <w:t xml:space="preserve">Concept of learning is ‘stimulus-response’ (behaviourism). The learner follows what the teacher says. This leads to ‘talk &amp; chalk’ and to ‘show &amp; repeat’. </w:t>
            </w:r>
          </w:p>
        </w:tc>
        <w:tc>
          <w:tcPr>
            <w:tcW w:w="2500" w:type="pct"/>
          </w:tcPr>
          <w:p w14:paraId="123A6457" w14:textId="77777777" w:rsidR="00633DB1" w:rsidRPr="00A63C12" w:rsidRDefault="00633DB1" w:rsidP="00633DB1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079DDE4" w14:textId="77777777" w:rsidR="00633DB1" w:rsidRPr="00633DB1" w:rsidRDefault="00633DB1">
      <w:pPr>
        <w:rPr>
          <w:lang w:val="en-US"/>
        </w:rPr>
      </w:pPr>
    </w:p>
    <w:sectPr w:rsidR="00633DB1" w:rsidRPr="00633DB1" w:rsidSect="00633DB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3109" w14:textId="77777777" w:rsidR="00DD7D16" w:rsidRDefault="00DD7D16" w:rsidP="00633DB1">
      <w:pPr>
        <w:spacing w:after="0" w:line="240" w:lineRule="auto"/>
      </w:pPr>
      <w:r>
        <w:separator/>
      </w:r>
    </w:p>
  </w:endnote>
  <w:endnote w:type="continuationSeparator" w:id="0">
    <w:p w14:paraId="109E02C1" w14:textId="77777777" w:rsidR="00DD7D16" w:rsidRDefault="00DD7D16" w:rsidP="0063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58C6" w14:textId="482BB07A" w:rsidR="00633DB1" w:rsidRPr="00633DB1" w:rsidRDefault="00633DB1">
    <w:pPr>
      <w:pStyle w:val="Voettekst"/>
      <w:rPr>
        <w:lang w:val="en-GB"/>
      </w:rPr>
    </w:pPr>
    <w:r w:rsidRPr="00E806CD">
      <w:rPr>
        <w:rFonts w:ascii="Calibri" w:hAnsi="Calibri" w:cs="Calibri"/>
        <w:sz w:val="18"/>
        <w:szCs w:val="18"/>
        <w:lang w:val="en-GB"/>
      </w:rPr>
      <w:t xml:space="preserve">      </w:t>
    </w:r>
    <w:r w:rsidR="00A50E71">
      <w:rPr>
        <w:rFonts w:ascii="Calibri" w:hAnsi="Calibri" w:cs="Calibri"/>
        <w:sz w:val="18"/>
        <w:szCs w:val="18"/>
        <w:lang w:val="en-GB"/>
      </w:rPr>
      <w:t xml:space="preserve">                        </w:t>
    </w:r>
    <w:r w:rsidRPr="00E806CD">
      <w:rPr>
        <w:rFonts w:ascii="Calibri" w:hAnsi="Calibri" w:cs="Calibri"/>
        <w:sz w:val="18"/>
        <w:szCs w:val="18"/>
        <w:lang w:val="en-GB"/>
      </w:rPr>
      <w:t xml:space="preserve"> 1.4. Concept and general principles: shift from KBL to CBL, with empty CBL column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3DF6" w14:textId="77777777" w:rsidR="00DD7D16" w:rsidRDefault="00DD7D16" w:rsidP="00633DB1">
      <w:pPr>
        <w:spacing w:after="0" w:line="240" w:lineRule="auto"/>
      </w:pPr>
      <w:r>
        <w:separator/>
      </w:r>
    </w:p>
  </w:footnote>
  <w:footnote w:type="continuationSeparator" w:id="0">
    <w:p w14:paraId="1043F896" w14:textId="77777777" w:rsidR="00DD7D16" w:rsidRDefault="00DD7D16" w:rsidP="0063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5D74" w14:textId="23A0178C" w:rsidR="00633DB1" w:rsidRDefault="00633DB1">
    <w:pPr>
      <w:pStyle w:val="Koptekst"/>
    </w:pPr>
  </w:p>
  <w:p w14:paraId="5069F8C4" w14:textId="67EBFEDE" w:rsidR="00633DB1" w:rsidRDefault="00A50E71">
    <w:pPr>
      <w:pStyle w:val="Koptekst"/>
    </w:pPr>
    <w:r>
      <w:t xml:space="preserve">                       </w:t>
    </w:r>
    <w:r>
      <w:rPr>
        <w:b/>
        <w:noProof/>
      </w:rPr>
      <w:drawing>
        <wp:inline distT="0" distB="0" distL="0" distR="0" wp14:anchorId="45440E44" wp14:editId="5EE42D47">
          <wp:extent cx="624840" cy="624840"/>
          <wp:effectExtent l="0" t="0" r="381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6" cy="624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B1"/>
    <w:rsid w:val="00061BE1"/>
    <w:rsid w:val="001E1831"/>
    <w:rsid w:val="002E6D94"/>
    <w:rsid w:val="003647BD"/>
    <w:rsid w:val="003C4A32"/>
    <w:rsid w:val="00633DB1"/>
    <w:rsid w:val="006E6277"/>
    <w:rsid w:val="007C771A"/>
    <w:rsid w:val="00A50E71"/>
    <w:rsid w:val="00A904B5"/>
    <w:rsid w:val="00B3676C"/>
    <w:rsid w:val="00C34ACE"/>
    <w:rsid w:val="00DD7D16"/>
    <w:rsid w:val="00F0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A680"/>
  <w15:chartTrackingRefBased/>
  <w15:docId w15:val="{BF9BF4D2-58A2-4CEB-9387-00571FD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3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3DB1"/>
  </w:style>
  <w:style w:type="paragraph" w:styleId="Voettekst">
    <w:name w:val="footer"/>
    <w:basedOn w:val="Standaard"/>
    <w:link w:val="VoettekstChar"/>
    <w:uiPriority w:val="99"/>
    <w:unhideWhenUsed/>
    <w:rsid w:val="00633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3DB1"/>
  </w:style>
  <w:style w:type="paragraph" w:styleId="Bijschrift">
    <w:name w:val="caption"/>
    <w:basedOn w:val="Standaard"/>
    <w:next w:val="Standaard"/>
    <w:qFormat/>
    <w:rsid w:val="00F03C1D"/>
    <w:pPr>
      <w:suppressAutoHyphens/>
      <w:spacing w:after="0" w:line="264" w:lineRule="auto"/>
      <w:jc w:val="both"/>
    </w:pPr>
    <w:rPr>
      <w:rFonts w:ascii="Palatino Linotype" w:eastAsia="Times New Roman" w:hAnsi="Palatino Linotype" w:cs="Times New Roman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4</cp:revision>
  <dcterms:created xsi:type="dcterms:W3CDTF">2018-04-13T11:18:00Z</dcterms:created>
  <dcterms:modified xsi:type="dcterms:W3CDTF">2021-10-19T14:15:00Z</dcterms:modified>
</cp:coreProperties>
</file>